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EF17F6">
        <w:rPr>
          <w:b/>
          <w:sz w:val="22"/>
          <w:szCs w:val="22"/>
        </w:rPr>
        <w:t xml:space="preserve">Vienkartinės priemonės skirtos ekranuojančiai </w:t>
      </w:r>
      <w:proofErr w:type="spellStart"/>
      <w:r w:rsidR="00EF17F6">
        <w:rPr>
          <w:b/>
          <w:sz w:val="22"/>
          <w:szCs w:val="22"/>
        </w:rPr>
        <w:t>radioaerozolių</w:t>
      </w:r>
      <w:proofErr w:type="spellEnd"/>
      <w:r w:rsidR="00EF17F6">
        <w:rPr>
          <w:b/>
          <w:sz w:val="22"/>
          <w:szCs w:val="22"/>
        </w:rPr>
        <w:t xml:space="preserve"> įpurškimo sistemai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EF17F6" w:rsidRPr="001E2615">
        <w:rPr>
          <w:sz w:val="22"/>
          <w:szCs w:val="22"/>
        </w:rPr>
        <w:t>,,</w:t>
      </w:r>
      <w:bookmarkStart w:id="0" w:name="_GoBack"/>
      <w:r w:rsidR="00EF17F6">
        <w:rPr>
          <w:b/>
          <w:sz w:val="22"/>
          <w:szCs w:val="22"/>
        </w:rPr>
        <w:t xml:space="preserve">Vienkartinės priemonės skirtos ekranuojančiai </w:t>
      </w:r>
      <w:proofErr w:type="spellStart"/>
      <w:r w:rsidR="00EF17F6">
        <w:rPr>
          <w:b/>
          <w:sz w:val="22"/>
          <w:szCs w:val="22"/>
        </w:rPr>
        <w:t>radioaerozolių</w:t>
      </w:r>
      <w:proofErr w:type="spellEnd"/>
      <w:r w:rsidR="00EF17F6">
        <w:rPr>
          <w:b/>
          <w:sz w:val="22"/>
          <w:szCs w:val="22"/>
        </w:rPr>
        <w:t xml:space="preserve"> įpurškimo sistemai</w:t>
      </w:r>
      <w:bookmarkEnd w:id="0"/>
      <w:r w:rsidR="00EF17F6"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3A6B31">
        <w:rPr>
          <w:sz w:val="22"/>
          <w:szCs w:val="22"/>
        </w:rPr>
        <w:t>1</w:t>
      </w:r>
      <w:r w:rsidR="001D4660">
        <w:rPr>
          <w:sz w:val="22"/>
          <w:szCs w:val="22"/>
        </w:rPr>
        <w:t xml:space="preserve"> </w:t>
      </w:r>
      <w:r w:rsidRPr="001E2615">
        <w:rPr>
          <w:sz w:val="22"/>
          <w:szCs w:val="22"/>
        </w:rPr>
        <w:t>lap</w:t>
      </w:r>
      <w:r w:rsidR="00C12047">
        <w:rPr>
          <w:sz w:val="22"/>
          <w:szCs w:val="22"/>
        </w:rPr>
        <w:t>a</w:t>
      </w:r>
      <w:r w:rsidR="003A6B31">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320" w:rsidRDefault="00EB0320" w:rsidP="00D531AF">
      <w:r>
        <w:separator/>
      </w:r>
    </w:p>
  </w:endnote>
  <w:endnote w:type="continuationSeparator" w:id="0">
    <w:p w:rsidR="00EB0320" w:rsidRDefault="00EB0320"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EB03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320" w:rsidRDefault="00EB0320" w:rsidP="00D531AF">
      <w:r>
        <w:separator/>
      </w:r>
    </w:p>
  </w:footnote>
  <w:footnote w:type="continuationSeparator" w:id="0">
    <w:p w:rsidR="00EB0320" w:rsidRDefault="00EB0320"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07575"/>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11F8A"/>
    <w:rsid w:val="00627776"/>
    <w:rsid w:val="006326A1"/>
    <w:rsid w:val="00680C12"/>
    <w:rsid w:val="006934E1"/>
    <w:rsid w:val="006D091A"/>
    <w:rsid w:val="00720149"/>
    <w:rsid w:val="00794E55"/>
    <w:rsid w:val="007E155D"/>
    <w:rsid w:val="007E6C8D"/>
    <w:rsid w:val="007F25FF"/>
    <w:rsid w:val="00810280"/>
    <w:rsid w:val="008146C1"/>
    <w:rsid w:val="00842BCE"/>
    <w:rsid w:val="009037A9"/>
    <w:rsid w:val="00955B0A"/>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CF76AD"/>
    <w:rsid w:val="00D45F6D"/>
    <w:rsid w:val="00D531AF"/>
    <w:rsid w:val="00D57405"/>
    <w:rsid w:val="00D8169C"/>
    <w:rsid w:val="00DD03BE"/>
    <w:rsid w:val="00E07412"/>
    <w:rsid w:val="00E17A9A"/>
    <w:rsid w:val="00E347A1"/>
    <w:rsid w:val="00E37B04"/>
    <w:rsid w:val="00EB0320"/>
    <w:rsid w:val="00EE6A2E"/>
    <w:rsid w:val="00EF17F6"/>
    <w:rsid w:val="00F81ECE"/>
    <w:rsid w:val="00FC6645"/>
    <w:rsid w:val="00FF7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9143D"/>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16829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1270</Words>
  <Characters>724</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53</cp:revision>
  <cp:lastPrinted>2025-07-31T13:03:00Z</cp:lastPrinted>
  <dcterms:created xsi:type="dcterms:W3CDTF">2022-02-15T09:47:00Z</dcterms:created>
  <dcterms:modified xsi:type="dcterms:W3CDTF">2025-07-31T13:03:00Z</dcterms:modified>
</cp:coreProperties>
</file>